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F2AF" w14:textId="77777777" w:rsidR="00F025CC" w:rsidRPr="00F025CC" w:rsidRDefault="00F025CC">
      <w:pPr>
        <w:rPr>
          <w:i/>
          <w:noProof/>
          <w:u w:val="single"/>
        </w:rPr>
      </w:pPr>
      <w:r w:rsidRPr="00F025CC">
        <w:rPr>
          <w:i/>
          <w:noProof/>
          <w:u w:val="single"/>
        </w:rPr>
        <w:t>This Form is to help doctors and researchers  be able to write a manuscript in a easy and fast  manner.</w:t>
      </w:r>
    </w:p>
    <w:p w14:paraId="1ACE0C7A" w14:textId="77777777" w:rsidR="00F025CC" w:rsidRDefault="00F025CC">
      <w:pPr>
        <w:rPr>
          <w:noProof/>
        </w:rPr>
      </w:pPr>
    </w:p>
    <w:p w14:paraId="6DC1632F" w14:textId="77777777" w:rsidR="006A40B2" w:rsidRDefault="006A40B2" w:rsidP="00500050">
      <w:pPr>
        <w:jc w:val="center"/>
      </w:pPr>
      <w:r>
        <w:rPr>
          <w:noProof/>
        </w:rPr>
        <w:drawing>
          <wp:inline distT="0" distB="0" distL="0" distR="0" wp14:anchorId="218E021B" wp14:editId="5FF37B9B">
            <wp:extent cx="2419350" cy="11507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85682_1156248121059178_2249161130673476652_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9350" cy="1150742"/>
                    </a:xfrm>
                    <a:prstGeom prst="rect">
                      <a:avLst/>
                    </a:prstGeom>
                  </pic:spPr>
                </pic:pic>
              </a:graphicData>
            </a:graphic>
          </wp:inline>
        </w:drawing>
      </w:r>
    </w:p>
    <w:p w14:paraId="6D960F97" w14:textId="77777777" w:rsidR="001F3F7A" w:rsidRPr="001F3F7A" w:rsidRDefault="006A40B2" w:rsidP="001F3F7A">
      <w:pPr>
        <w:jc w:val="both"/>
        <w:rPr>
          <w:b/>
          <w:bCs/>
          <w:sz w:val="20"/>
          <w:szCs w:val="20"/>
          <w:lang w:val="en-IN"/>
        </w:rPr>
      </w:pPr>
      <w:r w:rsidRPr="00500050">
        <w:rPr>
          <w:sz w:val="20"/>
          <w:szCs w:val="20"/>
        </w:rPr>
        <w:t xml:space="preserve"> </w:t>
      </w:r>
      <w:r w:rsidR="002C7C42" w:rsidRPr="00500050">
        <w:rPr>
          <w:sz w:val="20"/>
          <w:szCs w:val="20"/>
        </w:rPr>
        <w:tab/>
      </w:r>
      <w:r w:rsidR="001F3F7A" w:rsidRPr="001F3F7A">
        <w:rPr>
          <w:b/>
          <w:bCs/>
          <w:sz w:val="20"/>
          <w:szCs w:val="20"/>
          <w:lang w:val="en-IN"/>
        </w:rPr>
        <w:t xml:space="preserve">Author Guidelines for </w:t>
      </w:r>
      <w:r w:rsidR="001F3F7A" w:rsidRPr="001F3F7A">
        <w:rPr>
          <w:b/>
          <w:bCs/>
          <w:i/>
          <w:iCs/>
          <w:sz w:val="20"/>
          <w:szCs w:val="20"/>
          <w:lang w:val="en-IN"/>
        </w:rPr>
        <w:t xml:space="preserve">Dental Follicle – The E Journal </w:t>
      </w:r>
      <w:proofErr w:type="gramStart"/>
      <w:r w:rsidR="001F3F7A" w:rsidRPr="001F3F7A">
        <w:rPr>
          <w:b/>
          <w:bCs/>
          <w:i/>
          <w:iCs/>
          <w:sz w:val="20"/>
          <w:szCs w:val="20"/>
          <w:lang w:val="en-IN"/>
        </w:rPr>
        <w:t>Of</w:t>
      </w:r>
      <w:proofErr w:type="gramEnd"/>
      <w:r w:rsidR="001F3F7A" w:rsidRPr="001F3F7A">
        <w:rPr>
          <w:b/>
          <w:bCs/>
          <w:i/>
          <w:iCs/>
          <w:sz w:val="20"/>
          <w:szCs w:val="20"/>
          <w:lang w:val="en-IN"/>
        </w:rPr>
        <w:t xml:space="preserve"> Dentistry (ISSN 2230 – 9489)</w:t>
      </w:r>
    </w:p>
    <w:p w14:paraId="30E1096B" w14:textId="77777777" w:rsidR="001F3F7A" w:rsidRPr="001F3F7A" w:rsidRDefault="003D791A" w:rsidP="001F3F7A">
      <w:pPr>
        <w:jc w:val="both"/>
        <w:rPr>
          <w:sz w:val="20"/>
          <w:szCs w:val="20"/>
          <w:lang w:val="en-IN"/>
        </w:rPr>
      </w:pPr>
      <w:r>
        <w:rPr>
          <w:sz w:val="20"/>
          <w:szCs w:val="20"/>
          <w:lang w:val="en-IN"/>
        </w:rPr>
        <w:pict w14:anchorId="0D4D0A75">
          <v:rect id="_x0000_i1025" style="width:0;height:1.5pt" o:hralign="center" o:hrstd="t" o:hr="t" fillcolor="#a0a0a0" stroked="f"/>
        </w:pict>
      </w:r>
    </w:p>
    <w:p w14:paraId="4433278F" w14:textId="77777777" w:rsidR="001F3F7A" w:rsidRPr="001F3F7A" w:rsidRDefault="001F3F7A" w:rsidP="001F3F7A">
      <w:pPr>
        <w:jc w:val="both"/>
        <w:rPr>
          <w:sz w:val="20"/>
          <w:szCs w:val="20"/>
          <w:lang w:val="en-IN"/>
        </w:rPr>
      </w:pPr>
      <w:r w:rsidRPr="001F3F7A">
        <w:rPr>
          <w:sz w:val="20"/>
          <w:szCs w:val="20"/>
          <w:lang w:val="en-IN"/>
        </w:rPr>
        <w:t>The best paper is one written in your own words in simple English. To help you publish your case studies, we have created this simple template to guide you through the manuscript preparation process. If you are new to writing a manuscript, follow this simple step-by-step guide.</w:t>
      </w:r>
    </w:p>
    <w:p w14:paraId="7981830B" w14:textId="77777777" w:rsidR="001F3F7A" w:rsidRPr="001F3F7A" w:rsidRDefault="001F3F7A" w:rsidP="001F3F7A">
      <w:pPr>
        <w:jc w:val="both"/>
        <w:rPr>
          <w:b/>
          <w:bCs/>
          <w:sz w:val="20"/>
          <w:szCs w:val="20"/>
          <w:lang w:val="en-IN"/>
        </w:rPr>
      </w:pPr>
      <w:r w:rsidRPr="001F3F7A">
        <w:rPr>
          <w:b/>
          <w:bCs/>
          <w:sz w:val="20"/>
          <w:szCs w:val="20"/>
          <w:lang w:val="en-IN"/>
        </w:rPr>
        <w:t>Manuscript Sections</w:t>
      </w:r>
    </w:p>
    <w:p w14:paraId="788D44FD" w14:textId="77777777" w:rsidR="001F3F7A" w:rsidRPr="001F3F7A" w:rsidRDefault="003D791A" w:rsidP="001F3F7A">
      <w:pPr>
        <w:jc w:val="both"/>
        <w:rPr>
          <w:sz w:val="20"/>
          <w:szCs w:val="20"/>
          <w:lang w:val="en-IN"/>
        </w:rPr>
      </w:pPr>
      <w:r>
        <w:rPr>
          <w:sz w:val="20"/>
          <w:szCs w:val="20"/>
          <w:lang w:val="en-IN"/>
        </w:rPr>
        <w:pict w14:anchorId="5F96E818">
          <v:rect id="_x0000_i1026" style="width:0;height:1.5pt" o:hralign="center" o:hrstd="t" o:hr="t" fillcolor="#a0a0a0" stroked="f"/>
        </w:pict>
      </w:r>
    </w:p>
    <w:p w14:paraId="5E9C91D3" w14:textId="77777777" w:rsidR="001F3F7A" w:rsidRPr="001F3F7A" w:rsidRDefault="001F3F7A" w:rsidP="001F3F7A">
      <w:pPr>
        <w:jc w:val="both"/>
        <w:rPr>
          <w:sz w:val="20"/>
          <w:szCs w:val="20"/>
          <w:lang w:val="en-IN"/>
        </w:rPr>
      </w:pPr>
      <w:r w:rsidRPr="001F3F7A">
        <w:rPr>
          <w:b/>
          <w:bCs/>
          <w:sz w:val="20"/>
          <w:szCs w:val="20"/>
          <w:lang w:val="en-IN"/>
        </w:rPr>
        <w:t>Title of the Paper:</w:t>
      </w:r>
      <w:r w:rsidRPr="001F3F7A">
        <w:rPr>
          <w:sz w:val="20"/>
          <w:szCs w:val="20"/>
          <w:lang w:val="en-IN"/>
        </w:rPr>
        <w:br/>
        <w:t>[Enter Title Here]</w:t>
      </w:r>
    </w:p>
    <w:p w14:paraId="3793257E" w14:textId="77777777" w:rsidR="001F3F7A" w:rsidRPr="001F3F7A" w:rsidRDefault="003D791A" w:rsidP="001F3F7A">
      <w:pPr>
        <w:jc w:val="both"/>
        <w:rPr>
          <w:sz w:val="20"/>
          <w:szCs w:val="20"/>
          <w:lang w:val="en-IN"/>
        </w:rPr>
      </w:pPr>
      <w:r>
        <w:rPr>
          <w:sz w:val="20"/>
          <w:szCs w:val="20"/>
          <w:lang w:val="en-IN"/>
        </w:rPr>
        <w:pict w14:anchorId="3B52C666">
          <v:rect id="_x0000_i1027" style="width:0;height:1.5pt" o:hralign="center" o:hrstd="t" o:hr="t" fillcolor="#a0a0a0" stroked="f"/>
        </w:pict>
      </w:r>
    </w:p>
    <w:p w14:paraId="23122473" w14:textId="77777777" w:rsidR="001F3F7A" w:rsidRPr="001F3F7A" w:rsidRDefault="001F3F7A" w:rsidP="001F3F7A">
      <w:pPr>
        <w:jc w:val="both"/>
        <w:rPr>
          <w:sz w:val="20"/>
          <w:szCs w:val="20"/>
          <w:lang w:val="en-IN"/>
        </w:rPr>
      </w:pPr>
      <w:r w:rsidRPr="001F3F7A">
        <w:rPr>
          <w:b/>
          <w:bCs/>
          <w:sz w:val="20"/>
          <w:szCs w:val="20"/>
          <w:lang w:val="en-IN"/>
        </w:rPr>
        <w:t>Abstract:</w:t>
      </w:r>
      <w:r w:rsidRPr="001F3F7A">
        <w:rPr>
          <w:sz w:val="20"/>
          <w:szCs w:val="20"/>
          <w:lang w:val="en-IN"/>
        </w:rPr>
        <w:br/>
        <w:t>Briefly describe the case report and the results achieved (50 words).</w:t>
      </w:r>
      <w:r w:rsidRPr="001F3F7A">
        <w:rPr>
          <w:sz w:val="20"/>
          <w:szCs w:val="20"/>
          <w:lang w:val="en-IN"/>
        </w:rPr>
        <w:br/>
        <w:t>[Enter Abstract Here]</w:t>
      </w:r>
    </w:p>
    <w:p w14:paraId="0A0D02CF" w14:textId="77777777" w:rsidR="001F3F7A" w:rsidRPr="001F3F7A" w:rsidRDefault="003D791A" w:rsidP="001F3F7A">
      <w:pPr>
        <w:jc w:val="both"/>
        <w:rPr>
          <w:sz w:val="20"/>
          <w:szCs w:val="20"/>
          <w:lang w:val="en-IN"/>
        </w:rPr>
      </w:pPr>
      <w:r>
        <w:rPr>
          <w:sz w:val="20"/>
          <w:szCs w:val="20"/>
          <w:lang w:val="en-IN"/>
        </w:rPr>
        <w:pict w14:anchorId="7191FD2F">
          <v:rect id="_x0000_i1028" style="width:0;height:1.5pt" o:hralign="center" o:hrstd="t" o:hr="t" fillcolor="#a0a0a0" stroked="f"/>
        </w:pict>
      </w:r>
    </w:p>
    <w:p w14:paraId="30316710" w14:textId="77777777" w:rsidR="001F3F7A" w:rsidRPr="001F3F7A" w:rsidRDefault="001F3F7A" w:rsidP="001F3F7A">
      <w:pPr>
        <w:jc w:val="both"/>
        <w:rPr>
          <w:sz w:val="20"/>
          <w:szCs w:val="20"/>
          <w:lang w:val="en-IN"/>
        </w:rPr>
      </w:pPr>
      <w:r w:rsidRPr="001F3F7A">
        <w:rPr>
          <w:b/>
          <w:bCs/>
          <w:sz w:val="20"/>
          <w:szCs w:val="20"/>
          <w:lang w:val="en-IN"/>
        </w:rPr>
        <w:t>Keywords:</w:t>
      </w:r>
      <w:r w:rsidRPr="001F3F7A">
        <w:rPr>
          <w:sz w:val="20"/>
          <w:szCs w:val="20"/>
          <w:lang w:val="en-IN"/>
        </w:rPr>
        <w:br/>
        <w:t>Example: MBT, TPA, etc. (3-4 keywords)</w:t>
      </w:r>
      <w:r w:rsidRPr="001F3F7A">
        <w:rPr>
          <w:sz w:val="20"/>
          <w:szCs w:val="20"/>
          <w:lang w:val="en-IN"/>
        </w:rPr>
        <w:br/>
        <w:t>[Enter Keywords Here]</w:t>
      </w:r>
    </w:p>
    <w:p w14:paraId="724B9C90" w14:textId="77777777" w:rsidR="001F3F7A" w:rsidRPr="001F3F7A" w:rsidRDefault="003D791A" w:rsidP="001F3F7A">
      <w:pPr>
        <w:jc w:val="both"/>
        <w:rPr>
          <w:sz w:val="20"/>
          <w:szCs w:val="20"/>
          <w:lang w:val="en-IN"/>
        </w:rPr>
      </w:pPr>
      <w:r>
        <w:rPr>
          <w:sz w:val="20"/>
          <w:szCs w:val="20"/>
          <w:lang w:val="en-IN"/>
        </w:rPr>
        <w:pict w14:anchorId="08AAF4E1">
          <v:rect id="_x0000_i1029" style="width:0;height:1.5pt" o:hralign="center" o:hrstd="t" o:hr="t" fillcolor="#a0a0a0" stroked="f"/>
        </w:pict>
      </w:r>
    </w:p>
    <w:p w14:paraId="59C232A7" w14:textId="77777777" w:rsidR="001F3F7A" w:rsidRPr="001F3F7A" w:rsidRDefault="001F3F7A" w:rsidP="001F3F7A">
      <w:pPr>
        <w:jc w:val="both"/>
        <w:rPr>
          <w:sz w:val="20"/>
          <w:szCs w:val="20"/>
          <w:lang w:val="en-IN"/>
        </w:rPr>
      </w:pPr>
      <w:r w:rsidRPr="001F3F7A">
        <w:rPr>
          <w:b/>
          <w:bCs/>
          <w:sz w:val="20"/>
          <w:szCs w:val="20"/>
          <w:lang w:val="en-IN"/>
        </w:rPr>
        <w:t>Introduction:</w:t>
      </w:r>
      <w:r w:rsidRPr="001F3F7A">
        <w:rPr>
          <w:sz w:val="20"/>
          <w:szCs w:val="20"/>
          <w:lang w:val="en-IN"/>
        </w:rPr>
        <w:br/>
        <w:t>Briefly introduce the case (50 words).</w:t>
      </w:r>
      <w:r w:rsidRPr="001F3F7A">
        <w:rPr>
          <w:sz w:val="20"/>
          <w:szCs w:val="20"/>
          <w:lang w:val="en-IN"/>
        </w:rPr>
        <w:br/>
        <w:t>[Enter Introduction Here]</w:t>
      </w:r>
    </w:p>
    <w:p w14:paraId="0A1E11B4" w14:textId="77777777" w:rsidR="001F3F7A" w:rsidRPr="001F3F7A" w:rsidRDefault="003D791A" w:rsidP="001F3F7A">
      <w:pPr>
        <w:jc w:val="both"/>
        <w:rPr>
          <w:sz w:val="20"/>
          <w:szCs w:val="20"/>
          <w:lang w:val="en-IN"/>
        </w:rPr>
      </w:pPr>
      <w:r>
        <w:rPr>
          <w:sz w:val="20"/>
          <w:szCs w:val="20"/>
          <w:lang w:val="en-IN"/>
        </w:rPr>
        <w:pict w14:anchorId="21811882">
          <v:rect id="_x0000_i1030" style="width:0;height:1.5pt" o:hralign="center" o:hrstd="t" o:hr="t" fillcolor="#a0a0a0" stroked="f"/>
        </w:pict>
      </w:r>
    </w:p>
    <w:p w14:paraId="3E99E27C" w14:textId="77777777" w:rsidR="001F3F7A" w:rsidRPr="001F3F7A" w:rsidRDefault="001F3F7A" w:rsidP="001F3F7A">
      <w:pPr>
        <w:jc w:val="both"/>
        <w:rPr>
          <w:sz w:val="20"/>
          <w:szCs w:val="20"/>
          <w:lang w:val="en-IN"/>
        </w:rPr>
      </w:pPr>
      <w:r w:rsidRPr="001F3F7A">
        <w:rPr>
          <w:b/>
          <w:bCs/>
          <w:sz w:val="20"/>
          <w:szCs w:val="20"/>
          <w:lang w:val="en-IN"/>
        </w:rPr>
        <w:t>Discussion:</w:t>
      </w:r>
      <w:r w:rsidRPr="001F3F7A">
        <w:rPr>
          <w:sz w:val="20"/>
          <w:szCs w:val="20"/>
          <w:lang w:val="en-IN"/>
        </w:rPr>
        <w:br/>
        <w:t>Provide a step-by-step description of the case with photographs (1000-2000 words).</w:t>
      </w:r>
      <w:r w:rsidRPr="001F3F7A">
        <w:rPr>
          <w:sz w:val="20"/>
          <w:szCs w:val="20"/>
          <w:lang w:val="en-IN"/>
        </w:rPr>
        <w:br/>
        <w:t>[Enter Discussion Here]</w:t>
      </w:r>
    </w:p>
    <w:p w14:paraId="30927C73" w14:textId="77777777" w:rsidR="001F3F7A" w:rsidRPr="001F3F7A" w:rsidRDefault="003D791A" w:rsidP="001F3F7A">
      <w:pPr>
        <w:jc w:val="both"/>
        <w:rPr>
          <w:sz w:val="20"/>
          <w:szCs w:val="20"/>
          <w:lang w:val="en-IN"/>
        </w:rPr>
      </w:pPr>
      <w:r>
        <w:rPr>
          <w:sz w:val="20"/>
          <w:szCs w:val="20"/>
          <w:lang w:val="en-IN"/>
        </w:rPr>
        <w:lastRenderedPageBreak/>
        <w:pict w14:anchorId="7095F29D">
          <v:rect id="_x0000_i1031" style="width:0;height:1.5pt" o:hralign="center" o:hrstd="t" o:hr="t" fillcolor="#a0a0a0" stroked="f"/>
        </w:pict>
      </w:r>
    </w:p>
    <w:p w14:paraId="7EBD139A" w14:textId="77777777" w:rsidR="001F3F7A" w:rsidRPr="001F3F7A" w:rsidRDefault="001F3F7A" w:rsidP="001F3F7A">
      <w:pPr>
        <w:jc w:val="both"/>
        <w:rPr>
          <w:sz w:val="20"/>
          <w:szCs w:val="20"/>
          <w:lang w:val="en-IN"/>
        </w:rPr>
      </w:pPr>
      <w:r w:rsidRPr="001F3F7A">
        <w:rPr>
          <w:b/>
          <w:bCs/>
          <w:sz w:val="20"/>
          <w:szCs w:val="20"/>
          <w:lang w:val="en-IN"/>
        </w:rPr>
        <w:t>Conclusion:</w:t>
      </w:r>
      <w:r w:rsidRPr="001F3F7A">
        <w:rPr>
          <w:sz w:val="20"/>
          <w:szCs w:val="20"/>
          <w:lang w:val="en-IN"/>
        </w:rPr>
        <w:br/>
        <w:t>Summarize the results (50 words).</w:t>
      </w:r>
      <w:r w:rsidRPr="001F3F7A">
        <w:rPr>
          <w:sz w:val="20"/>
          <w:szCs w:val="20"/>
          <w:lang w:val="en-IN"/>
        </w:rPr>
        <w:br/>
        <w:t>[Enter Conclusion Here]</w:t>
      </w:r>
    </w:p>
    <w:p w14:paraId="36A5F441" w14:textId="77777777" w:rsidR="001F3F7A" w:rsidRPr="001F3F7A" w:rsidRDefault="003D791A" w:rsidP="001F3F7A">
      <w:pPr>
        <w:jc w:val="both"/>
        <w:rPr>
          <w:sz w:val="20"/>
          <w:szCs w:val="20"/>
          <w:lang w:val="en-IN"/>
        </w:rPr>
      </w:pPr>
      <w:r>
        <w:rPr>
          <w:sz w:val="20"/>
          <w:szCs w:val="20"/>
          <w:lang w:val="en-IN"/>
        </w:rPr>
        <w:pict w14:anchorId="43896480">
          <v:rect id="_x0000_i1032" style="width:0;height:1.5pt" o:hralign="center" o:hrstd="t" o:hr="t" fillcolor="#a0a0a0" stroked="f"/>
        </w:pict>
      </w:r>
    </w:p>
    <w:p w14:paraId="17983E74" w14:textId="77777777" w:rsidR="001F3F7A" w:rsidRPr="001F3F7A" w:rsidRDefault="001F3F7A" w:rsidP="001F3F7A">
      <w:pPr>
        <w:jc w:val="both"/>
        <w:rPr>
          <w:sz w:val="20"/>
          <w:szCs w:val="20"/>
          <w:lang w:val="en-IN"/>
        </w:rPr>
      </w:pPr>
      <w:r w:rsidRPr="001F3F7A">
        <w:rPr>
          <w:b/>
          <w:bCs/>
          <w:sz w:val="20"/>
          <w:szCs w:val="20"/>
          <w:lang w:val="en-IN"/>
        </w:rPr>
        <w:t>References:</w:t>
      </w:r>
      <w:r w:rsidRPr="001F3F7A">
        <w:rPr>
          <w:sz w:val="20"/>
          <w:szCs w:val="20"/>
          <w:lang w:val="en-IN"/>
        </w:rPr>
        <w:br/>
        <w:t>Follow Vancouver style.</w:t>
      </w:r>
      <w:r w:rsidRPr="001F3F7A">
        <w:rPr>
          <w:sz w:val="20"/>
          <w:szCs w:val="20"/>
          <w:lang w:val="en-IN"/>
        </w:rPr>
        <w:br/>
        <w:t>[Enter References Here]</w:t>
      </w:r>
    </w:p>
    <w:p w14:paraId="46A09DA4" w14:textId="77777777" w:rsidR="001F3F7A" w:rsidRPr="001F3F7A" w:rsidRDefault="003D791A" w:rsidP="001F3F7A">
      <w:pPr>
        <w:jc w:val="both"/>
        <w:rPr>
          <w:sz w:val="20"/>
          <w:szCs w:val="20"/>
          <w:lang w:val="en-IN"/>
        </w:rPr>
      </w:pPr>
      <w:r>
        <w:rPr>
          <w:sz w:val="20"/>
          <w:szCs w:val="20"/>
          <w:lang w:val="en-IN"/>
        </w:rPr>
        <w:pict w14:anchorId="08E158E5">
          <v:rect id="_x0000_i1033" style="width:0;height:1.5pt" o:hralign="center" o:hrstd="t" o:hr="t" fillcolor="#a0a0a0" stroked="f"/>
        </w:pict>
      </w:r>
    </w:p>
    <w:p w14:paraId="1ACC6A95" w14:textId="77777777" w:rsidR="001F3F7A" w:rsidRPr="001F3F7A" w:rsidRDefault="001F3F7A" w:rsidP="001F3F7A">
      <w:pPr>
        <w:jc w:val="both"/>
        <w:rPr>
          <w:b/>
          <w:bCs/>
          <w:sz w:val="20"/>
          <w:szCs w:val="20"/>
          <w:lang w:val="en-IN"/>
        </w:rPr>
      </w:pPr>
      <w:r w:rsidRPr="001F3F7A">
        <w:rPr>
          <w:b/>
          <w:bCs/>
          <w:sz w:val="20"/>
          <w:szCs w:val="20"/>
          <w:lang w:val="en-IN"/>
        </w:rPr>
        <w:t>Step-by-Step Guide to Writing Your Manuscript</w:t>
      </w:r>
    </w:p>
    <w:p w14:paraId="2F218CFA" w14:textId="77777777" w:rsidR="001F3F7A" w:rsidRPr="001F3F7A" w:rsidRDefault="001F3F7A" w:rsidP="001F3F7A">
      <w:pPr>
        <w:numPr>
          <w:ilvl w:val="0"/>
          <w:numId w:val="3"/>
        </w:numPr>
        <w:jc w:val="both"/>
        <w:rPr>
          <w:sz w:val="20"/>
          <w:szCs w:val="20"/>
          <w:lang w:val="en-IN"/>
        </w:rPr>
      </w:pPr>
      <w:r w:rsidRPr="001F3F7A">
        <w:rPr>
          <w:b/>
          <w:bCs/>
          <w:sz w:val="20"/>
          <w:szCs w:val="20"/>
          <w:lang w:val="en-IN"/>
        </w:rPr>
        <w:t>Arrange the images and tables</w:t>
      </w:r>
      <w:r w:rsidRPr="001F3F7A">
        <w:rPr>
          <w:sz w:val="20"/>
          <w:szCs w:val="20"/>
          <w:lang w:val="en-IN"/>
        </w:rPr>
        <w:t xml:space="preserve"> in order for easy reference within your manuscript.</w:t>
      </w:r>
    </w:p>
    <w:p w14:paraId="352A2B29" w14:textId="77777777" w:rsidR="001F3F7A" w:rsidRPr="001F3F7A" w:rsidRDefault="001F3F7A" w:rsidP="001F3F7A">
      <w:pPr>
        <w:numPr>
          <w:ilvl w:val="0"/>
          <w:numId w:val="3"/>
        </w:numPr>
        <w:jc w:val="both"/>
        <w:rPr>
          <w:sz w:val="20"/>
          <w:szCs w:val="20"/>
          <w:lang w:val="en-IN"/>
        </w:rPr>
      </w:pPr>
      <w:r w:rsidRPr="001F3F7A">
        <w:rPr>
          <w:b/>
          <w:bCs/>
          <w:sz w:val="20"/>
          <w:szCs w:val="20"/>
          <w:lang w:val="en-IN"/>
        </w:rPr>
        <w:t>Write the conclusion/result</w:t>
      </w:r>
      <w:r w:rsidRPr="001F3F7A">
        <w:rPr>
          <w:sz w:val="20"/>
          <w:szCs w:val="20"/>
          <w:lang w:val="en-IN"/>
        </w:rPr>
        <w:t xml:space="preserve"> based on your case/research. Since you’ve conducted the study, this should be straightforward.</w:t>
      </w:r>
    </w:p>
    <w:p w14:paraId="2DC6A3A8" w14:textId="77777777" w:rsidR="001F3F7A" w:rsidRPr="001F3F7A" w:rsidRDefault="001F3F7A" w:rsidP="001F3F7A">
      <w:pPr>
        <w:numPr>
          <w:ilvl w:val="0"/>
          <w:numId w:val="3"/>
        </w:numPr>
        <w:jc w:val="both"/>
        <w:rPr>
          <w:sz w:val="20"/>
          <w:szCs w:val="20"/>
          <w:lang w:val="en-IN"/>
        </w:rPr>
      </w:pPr>
      <w:r w:rsidRPr="001F3F7A">
        <w:rPr>
          <w:b/>
          <w:bCs/>
          <w:sz w:val="20"/>
          <w:szCs w:val="20"/>
          <w:lang w:val="en-IN"/>
        </w:rPr>
        <w:t>Write the case discussion</w:t>
      </w:r>
      <w:r w:rsidRPr="001F3F7A">
        <w:rPr>
          <w:sz w:val="20"/>
          <w:szCs w:val="20"/>
          <w:lang w:val="en-IN"/>
        </w:rPr>
        <w:t xml:space="preserve"> in a simple, step-by-step format, reflecting how you performed the case or research. Be sure to include any images or tables with their respective legends.</w:t>
      </w:r>
    </w:p>
    <w:p w14:paraId="38811CC1" w14:textId="77777777" w:rsidR="001F3F7A" w:rsidRPr="001F3F7A" w:rsidRDefault="001F3F7A" w:rsidP="001F3F7A">
      <w:pPr>
        <w:numPr>
          <w:ilvl w:val="0"/>
          <w:numId w:val="3"/>
        </w:numPr>
        <w:jc w:val="both"/>
        <w:rPr>
          <w:sz w:val="20"/>
          <w:szCs w:val="20"/>
          <w:lang w:val="en-IN"/>
        </w:rPr>
      </w:pPr>
      <w:r w:rsidRPr="001F3F7A">
        <w:rPr>
          <w:b/>
          <w:bCs/>
          <w:sz w:val="20"/>
          <w:szCs w:val="20"/>
          <w:lang w:val="en-IN"/>
        </w:rPr>
        <w:t>Choose a suitable title</w:t>
      </w:r>
      <w:r w:rsidRPr="001F3F7A">
        <w:rPr>
          <w:sz w:val="20"/>
          <w:szCs w:val="20"/>
          <w:lang w:val="en-IN"/>
        </w:rPr>
        <w:t xml:space="preserve"> for your manuscript.</w:t>
      </w:r>
    </w:p>
    <w:p w14:paraId="4C38DED8" w14:textId="77777777" w:rsidR="001F3F7A" w:rsidRPr="001F3F7A" w:rsidRDefault="001F3F7A" w:rsidP="001F3F7A">
      <w:pPr>
        <w:numPr>
          <w:ilvl w:val="0"/>
          <w:numId w:val="3"/>
        </w:numPr>
        <w:jc w:val="both"/>
        <w:rPr>
          <w:sz w:val="20"/>
          <w:szCs w:val="20"/>
          <w:lang w:val="en-IN"/>
        </w:rPr>
      </w:pPr>
      <w:r w:rsidRPr="001F3F7A">
        <w:rPr>
          <w:b/>
          <w:bCs/>
          <w:sz w:val="20"/>
          <w:szCs w:val="20"/>
          <w:lang w:val="en-IN"/>
        </w:rPr>
        <w:t>Write the introduction</w:t>
      </w:r>
      <w:r w:rsidRPr="001F3F7A">
        <w:rPr>
          <w:sz w:val="20"/>
          <w:szCs w:val="20"/>
          <w:lang w:val="en-IN"/>
        </w:rPr>
        <w:t>, using references from PubMed. Be sure to cite them in the reference section.</w:t>
      </w:r>
    </w:p>
    <w:p w14:paraId="3CC9F04B" w14:textId="77777777" w:rsidR="001F3F7A" w:rsidRPr="001F3F7A" w:rsidRDefault="001F3F7A" w:rsidP="001F3F7A">
      <w:pPr>
        <w:numPr>
          <w:ilvl w:val="0"/>
          <w:numId w:val="3"/>
        </w:numPr>
        <w:jc w:val="both"/>
        <w:rPr>
          <w:sz w:val="20"/>
          <w:szCs w:val="20"/>
          <w:lang w:val="en-IN"/>
        </w:rPr>
      </w:pPr>
      <w:r w:rsidRPr="001F3F7A">
        <w:rPr>
          <w:b/>
          <w:bCs/>
          <w:sz w:val="20"/>
          <w:szCs w:val="20"/>
          <w:lang w:val="en-IN"/>
        </w:rPr>
        <w:t>Write the abstract</w:t>
      </w:r>
      <w:r w:rsidRPr="001F3F7A">
        <w:rPr>
          <w:sz w:val="20"/>
          <w:szCs w:val="20"/>
          <w:lang w:val="en-IN"/>
        </w:rPr>
        <w:t xml:space="preserve"> summarizing the key points of your paper: introduction, case discussion, and conclusion.</w:t>
      </w:r>
    </w:p>
    <w:p w14:paraId="2A142F56" w14:textId="77777777" w:rsidR="001F3F7A" w:rsidRPr="001F3F7A" w:rsidRDefault="001F3F7A" w:rsidP="001F3F7A">
      <w:pPr>
        <w:numPr>
          <w:ilvl w:val="0"/>
          <w:numId w:val="3"/>
        </w:numPr>
        <w:jc w:val="both"/>
        <w:rPr>
          <w:sz w:val="20"/>
          <w:szCs w:val="20"/>
          <w:lang w:val="en-IN"/>
        </w:rPr>
      </w:pPr>
      <w:r w:rsidRPr="001F3F7A">
        <w:rPr>
          <w:b/>
          <w:bCs/>
          <w:sz w:val="20"/>
          <w:szCs w:val="20"/>
          <w:lang w:val="en-IN"/>
        </w:rPr>
        <w:t xml:space="preserve">Use </w:t>
      </w:r>
      <w:proofErr w:type="spellStart"/>
      <w:r w:rsidRPr="001F3F7A">
        <w:rPr>
          <w:b/>
          <w:bCs/>
          <w:sz w:val="20"/>
          <w:szCs w:val="20"/>
          <w:lang w:val="en-IN"/>
        </w:rPr>
        <w:t>MeSH</w:t>
      </w:r>
      <w:proofErr w:type="spellEnd"/>
      <w:r w:rsidRPr="001F3F7A">
        <w:rPr>
          <w:b/>
          <w:bCs/>
          <w:sz w:val="20"/>
          <w:szCs w:val="20"/>
          <w:lang w:val="en-IN"/>
        </w:rPr>
        <w:t xml:space="preserve"> keywords</w:t>
      </w:r>
      <w:r w:rsidRPr="001F3F7A">
        <w:rPr>
          <w:sz w:val="20"/>
          <w:szCs w:val="20"/>
          <w:lang w:val="en-IN"/>
        </w:rPr>
        <w:t xml:space="preserve"> to identify relevant keywords for your paper.</w:t>
      </w:r>
    </w:p>
    <w:p w14:paraId="6368B1A9" w14:textId="77777777" w:rsidR="001F3F7A" w:rsidRPr="001F3F7A" w:rsidRDefault="001F3F7A" w:rsidP="001F3F7A">
      <w:pPr>
        <w:numPr>
          <w:ilvl w:val="0"/>
          <w:numId w:val="3"/>
        </w:numPr>
        <w:jc w:val="both"/>
        <w:rPr>
          <w:sz w:val="20"/>
          <w:szCs w:val="20"/>
          <w:lang w:val="en-IN"/>
        </w:rPr>
      </w:pPr>
      <w:r w:rsidRPr="001F3F7A">
        <w:rPr>
          <w:b/>
          <w:bCs/>
          <w:sz w:val="20"/>
          <w:szCs w:val="20"/>
          <w:lang w:val="en-IN"/>
        </w:rPr>
        <w:t>Revise your paper</w:t>
      </w:r>
      <w:r w:rsidRPr="001F3F7A">
        <w:rPr>
          <w:sz w:val="20"/>
          <w:szCs w:val="20"/>
          <w:lang w:val="en-IN"/>
        </w:rPr>
        <w:t xml:space="preserve"> by reading it 3-4 times. Insert references where needed. Avoid plagiarism by not copying text unless it is a definition, result, or suggestion directly from another study.</w:t>
      </w:r>
    </w:p>
    <w:p w14:paraId="42747BCF" w14:textId="77777777" w:rsidR="001F3F7A" w:rsidRPr="001F3F7A" w:rsidRDefault="003D791A" w:rsidP="001F3F7A">
      <w:pPr>
        <w:jc w:val="both"/>
        <w:rPr>
          <w:sz w:val="20"/>
          <w:szCs w:val="20"/>
          <w:lang w:val="en-IN"/>
        </w:rPr>
      </w:pPr>
      <w:r>
        <w:rPr>
          <w:sz w:val="20"/>
          <w:szCs w:val="20"/>
          <w:lang w:val="en-IN"/>
        </w:rPr>
        <w:pict w14:anchorId="481C0D3A">
          <v:rect id="_x0000_i1034" style="width:0;height:1.5pt" o:hralign="center" o:hrstd="t" o:hr="t" fillcolor="#a0a0a0" stroked="f"/>
        </w:pict>
      </w:r>
    </w:p>
    <w:p w14:paraId="09BE7EC2" w14:textId="77777777" w:rsidR="001F3F7A" w:rsidRPr="001F3F7A" w:rsidRDefault="001F3F7A" w:rsidP="001F3F7A">
      <w:pPr>
        <w:jc w:val="both"/>
        <w:rPr>
          <w:b/>
          <w:bCs/>
          <w:sz w:val="20"/>
          <w:szCs w:val="20"/>
          <w:lang w:val="en-IN"/>
        </w:rPr>
      </w:pPr>
      <w:r w:rsidRPr="001F3F7A">
        <w:rPr>
          <w:b/>
          <w:bCs/>
          <w:sz w:val="20"/>
          <w:szCs w:val="20"/>
          <w:lang w:val="en-IN"/>
        </w:rPr>
        <w:t>Manuscript Submission Requirements</w:t>
      </w:r>
    </w:p>
    <w:p w14:paraId="6C1181AF" w14:textId="77777777" w:rsidR="001F3F7A" w:rsidRPr="001F3F7A" w:rsidRDefault="001F3F7A" w:rsidP="001F3F7A">
      <w:pPr>
        <w:numPr>
          <w:ilvl w:val="0"/>
          <w:numId w:val="4"/>
        </w:numPr>
        <w:jc w:val="both"/>
        <w:rPr>
          <w:sz w:val="20"/>
          <w:szCs w:val="20"/>
          <w:lang w:val="en-IN"/>
        </w:rPr>
      </w:pPr>
      <w:r w:rsidRPr="001F3F7A">
        <w:rPr>
          <w:b/>
          <w:bCs/>
          <w:sz w:val="20"/>
          <w:szCs w:val="20"/>
          <w:lang w:val="en-IN"/>
        </w:rPr>
        <w:t>Manuscript with images</w:t>
      </w:r>
    </w:p>
    <w:p w14:paraId="76A91307" w14:textId="77777777" w:rsidR="001F3F7A" w:rsidRPr="001F3F7A" w:rsidRDefault="001F3F7A" w:rsidP="001F3F7A">
      <w:pPr>
        <w:numPr>
          <w:ilvl w:val="0"/>
          <w:numId w:val="4"/>
        </w:numPr>
        <w:jc w:val="both"/>
        <w:rPr>
          <w:sz w:val="20"/>
          <w:szCs w:val="20"/>
          <w:lang w:val="en-IN"/>
        </w:rPr>
      </w:pPr>
      <w:r w:rsidRPr="001F3F7A">
        <w:rPr>
          <w:b/>
          <w:bCs/>
          <w:sz w:val="20"/>
          <w:szCs w:val="20"/>
          <w:lang w:val="en-IN"/>
        </w:rPr>
        <w:t>Manuscript without images</w:t>
      </w:r>
    </w:p>
    <w:p w14:paraId="4F4BE881" w14:textId="77777777" w:rsidR="001F3F7A" w:rsidRPr="001F3F7A" w:rsidRDefault="001F3F7A" w:rsidP="001F3F7A">
      <w:pPr>
        <w:numPr>
          <w:ilvl w:val="0"/>
          <w:numId w:val="4"/>
        </w:numPr>
        <w:jc w:val="both"/>
        <w:rPr>
          <w:sz w:val="20"/>
          <w:szCs w:val="20"/>
          <w:lang w:val="en-IN"/>
        </w:rPr>
      </w:pPr>
      <w:r w:rsidRPr="001F3F7A">
        <w:rPr>
          <w:b/>
          <w:bCs/>
          <w:sz w:val="20"/>
          <w:szCs w:val="20"/>
          <w:lang w:val="en-IN"/>
        </w:rPr>
        <w:t>Individual high-resolution images</w:t>
      </w:r>
    </w:p>
    <w:p w14:paraId="2E238B89" w14:textId="77777777" w:rsidR="001F3F7A" w:rsidRPr="001F3F7A" w:rsidRDefault="001F3F7A" w:rsidP="001F3F7A">
      <w:pPr>
        <w:numPr>
          <w:ilvl w:val="0"/>
          <w:numId w:val="4"/>
        </w:numPr>
        <w:jc w:val="both"/>
        <w:rPr>
          <w:sz w:val="20"/>
          <w:szCs w:val="20"/>
          <w:lang w:val="en-IN"/>
        </w:rPr>
      </w:pPr>
      <w:r w:rsidRPr="001F3F7A">
        <w:rPr>
          <w:b/>
          <w:bCs/>
          <w:sz w:val="20"/>
          <w:szCs w:val="20"/>
          <w:lang w:val="en-IN"/>
        </w:rPr>
        <w:t>Submission cover letter</w:t>
      </w:r>
    </w:p>
    <w:p w14:paraId="24ACC51D" w14:textId="77777777" w:rsidR="001F3F7A" w:rsidRPr="001F3F7A" w:rsidRDefault="001F3F7A" w:rsidP="001F3F7A">
      <w:pPr>
        <w:jc w:val="both"/>
        <w:rPr>
          <w:sz w:val="20"/>
          <w:szCs w:val="20"/>
          <w:lang w:val="en-IN"/>
        </w:rPr>
      </w:pPr>
      <w:r w:rsidRPr="001F3F7A">
        <w:rPr>
          <w:sz w:val="20"/>
          <w:szCs w:val="20"/>
          <w:lang w:val="en-IN"/>
        </w:rPr>
        <w:t xml:space="preserve">Please email the completed manuscript to </w:t>
      </w:r>
      <w:r w:rsidRPr="001F3F7A">
        <w:rPr>
          <w:i/>
          <w:iCs/>
          <w:sz w:val="20"/>
          <w:szCs w:val="20"/>
          <w:lang w:val="en-IN"/>
        </w:rPr>
        <w:t>dentistryunited@gmail.com</w:t>
      </w:r>
      <w:r w:rsidRPr="001F3F7A">
        <w:rPr>
          <w:sz w:val="20"/>
          <w:szCs w:val="20"/>
          <w:lang w:val="en-IN"/>
        </w:rPr>
        <w:t>.</w:t>
      </w:r>
    </w:p>
    <w:p w14:paraId="1312A1CF" w14:textId="77777777" w:rsidR="001F3F7A" w:rsidRPr="001F3F7A" w:rsidRDefault="001F3F7A" w:rsidP="001F3F7A">
      <w:pPr>
        <w:jc w:val="both"/>
        <w:rPr>
          <w:sz w:val="20"/>
          <w:szCs w:val="20"/>
          <w:lang w:val="en-IN"/>
        </w:rPr>
      </w:pPr>
      <w:r w:rsidRPr="001F3F7A">
        <w:rPr>
          <w:sz w:val="20"/>
          <w:szCs w:val="20"/>
          <w:lang w:val="en-IN"/>
        </w:rPr>
        <w:t>Once your paper is accepted for publication, please proceed to the payment portal to complete the associated fee.</w:t>
      </w:r>
    </w:p>
    <w:p w14:paraId="4CD6457C" w14:textId="77777777" w:rsidR="001F3F7A" w:rsidRPr="001F3F7A" w:rsidRDefault="003D791A" w:rsidP="001F3F7A">
      <w:pPr>
        <w:jc w:val="both"/>
        <w:rPr>
          <w:sz w:val="20"/>
          <w:szCs w:val="20"/>
          <w:lang w:val="en-IN"/>
        </w:rPr>
      </w:pPr>
      <w:r>
        <w:rPr>
          <w:sz w:val="20"/>
          <w:szCs w:val="20"/>
          <w:lang w:val="en-IN"/>
        </w:rPr>
        <w:pict w14:anchorId="77344135">
          <v:rect id="_x0000_i1035" style="width:0;height:1.5pt" o:hralign="center" o:hrstd="t" o:hr="t" fillcolor="#a0a0a0" stroked="f"/>
        </w:pict>
      </w:r>
    </w:p>
    <w:p w14:paraId="5334843B" w14:textId="77777777" w:rsidR="001F3F7A" w:rsidRPr="001F3F7A" w:rsidRDefault="001F3F7A" w:rsidP="001F3F7A">
      <w:pPr>
        <w:jc w:val="both"/>
        <w:rPr>
          <w:sz w:val="20"/>
          <w:szCs w:val="20"/>
          <w:lang w:val="en-IN"/>
        </w:rPr>
      </w:pPr>
      <w:r w:rsidRPr="001F3F7A">
        <w:rPr>
          <w:b/>
          <w:bCs/>
          <w:sz w:val="20"/>
          <w:szCs w:val="20"/>
          <w:lang w:val="en-IN"/>
        </w:rPr>
        <w:lastRenderedPageBreak/>
        <w:t>Why Indexing Matters</w:t>
      </w:r>
      <w:r w:rsidRPr="001F3F7A">
        <w:rPr>
          <w:sz w:val="20"/>
          <w:szCs w:val="20"/>
          <w:lang w:val="en-IN"/>
        </w:rPr>
        <w:br/>
        <w:t xml:space="preserve">The indexing of </w:t>
      </w:r>
      <w:r w:rsidRPr="001F3F7A">
        <w:rPr>
          <w:i/>
          <w:iCs/>
          <w:sz w:val="20"/>
          <w:szCs w:val="20"/>
          <w:lang w:val="en-IN"/>
        </w:rPr>
        <w:t>Dental Follicle – The E Journal Of Dentistry (ISSN 2230 – 9489)</w:t>
      </w:r>
      <w:r w:rsidRPr="001F3F7A">
        <w:rPr>
          <w:sz w:val="20"/>
          <w:szCs w:val="20"/>
          <w:lang w:val="en-IN"/>
        </w:rPr>
        <w:t xml:space="preserve"> in major databases like </w:t>
      </w:r>
      <w:r w:rsidRPr="001F3F7A">
        <w:rPr>
          <w:b/>
          <w:bCs/>
          <w:sz w:val="20"/>
          <w:szCs w:val="20"/>
          <w:lang w:val="en-IN"/>
        </w:rPr>
        <w:t>EBSCO</w:t>
      </w:r>
      <w:r w:rsidRPr="001F3F7A">
        <w:rPr>
          <w:sz w:val="20"/>
          <w:szCs w:val="20"/>
          <w:lang w:val="en-IN"/>
        </w:rPr>
        <w:t xml:space="preserve">, </w:t>
      </w:r>
      <w:r w:rsidRPr="001F3F7A">
        <w:rPr>
          <w:b/>
          <w:bCs/>
          <w:sz w:val="20"/>
          <w:szCs w:val="20"/>
          <w:lang w:val="en-IN"/>
        </w:rPr>
        <w:t>Rubric</w:t>
      </w:r>
      <w:r w:rsidRPr="001F3F7A">
        <w:rPr>
          <w:sz w:val="20"/>
          <w:szCs w:val="20"/>
          <w:lang w:val="en-IN"/>
        </w:rPr>
        <w:t xml:space="preserve">, </w:t>
      </w:r>
      <w:proofErr w:type="spellStart"/>
      <w:r w:rsidRPr="001F3F7A">
        <w:rPr>
          <w:b/>
          <w:bCs/>
          <w:sz w:val="20"/>
          <w:szCs w:val="20"/>
          <w:lang w:val="en-IN"/>
        </w:rPr>
        <w:t>UlrichWeb</w:t>
      </w:r>
      <w:proofErr w:type="spellEnd"/>
      <w:r w:rsidRPr="001F3F7A">
        <w:rPr>
          <w:sz w:val="20"/>
          <w:szCs w:val="20"/>
          <w:lang w:val="en-IN"/>
        </w:rPr>
        <w:t xml:space="preserve">, and </w:t>
      </w:r>
      <w:r w:rsidRPr="001F3F7A">
        <w:rPr>
          <w:b/>
          <w:bCs/>
          <w:sz w:val="20"/>
          <w:szCs w:val="20"/>
          <w:lang w:val="en-IN"/>
        </w:rPr>
        <w:t>ResearchGate</w:t>
      </w:r>
      <w:r w:rsidRPr="001F3F7A">
        <w:rPr>
          <w:sz w:val="20"/>
          <w:szCs w:val="20"/>
          <w:lang w:val="en-IN"/>
        </w:rPr>
        <w:t xml:space="preserve"> enhances the journal’s visibility and credibility. This indexing ensures that research published in </w:t>
      </w:r>
      <w:r w:rsidRPr="001F3F7A">
        <w:rPr>
          <w:i/>
          <w:iCs/>
          <w:sz w:val="20"/>
          <w:szCs w:val="20"/>
          <w:lang w:val="en-IN"/>
        </w:rPr>
        <w:t>Dental Follicle</w:t>
      </w:r>
      <w:r w:rsidRPr="001F3F7A">
        <w:rPr>
          <w:sz w:val="20"/>
          <w:szCs w:val="20"/>
          <w:lang w:val="en-IN"/>
        </w:rPr>
        <w:t xml:space="preserve"> is accessible to a global audience of dental professionals and researchers, improving citation potential and contributing to advancements in the dental field. </w:t>
      </w:r>
      <w:r w:rsidRPr="001F3F7A">
        <w:rPr>
          <w:b/>
          <w:bCs/>
          <w:sz w:val="20"/>
          <w:szCs w:val="20"/>
          <w:lang w:val="en-IN"/>
        </w:rPr>
        <w:t>EBSCO indexing</w:t>
      </w:r>
      <w:r w:rsidRPr="001F3F7A">
        <w:rPr>
          <w:sz w:val="20"/>
          <w:szCs w:val="20"/>
          <w:lang w:val="en-IN"/>
        </w:rPr>
        <w:t xml:space="preserve"> in particular, helps increase your manuscript's discoverability, bringing attention to your work and boosting its academic reach.</w:t>
      </w:r>
    </w:p>
    <w:p w14:paraId="20C1B1A3" w14:textId="77777777" w:rsidR="001F3F7A" w:rsidRPr="001F3F7A" w:rsidRDefault="001F3F7A" w:rsidP="001F3F7A">
      <w:pPr>
        <w:jc w:val="both"/>
        <w:rPr>
          <w:sz w:val="20"/>
          <w:szCs w:val="20"/>
          <w:lang w:val="en-IN"/>
        </w:rPr>
      </w:pPr>
      <w:r w:rsidRPr="001F3F7A">
        <w:rPr>
          <w:b/>
          <w:bCs/>
          <w:sz w:val="20"/>
          <w:szCs w:val="20"/>
          <w:lang w:val="en-IN"/>
        </w:rPr>
        <w:t>Dr. Syed Nabeel</w:t>
      </w:r>
      <w:r w:rsidRPr="001F3F7A">
        <w:rPr>
          <w:sz w:val="20"/>
          <w:szCs w:val="20"/>
          <w:lang w:val="en-IN"/>
        </w:rPr>
        <w:br/>
      </w:r>
      <w:r w:rsidRPr="001F3F7A">
        <w:rPr>
          <w:i/>
          <w:iCs/>
          <w:sz w:val="20"/>
          <w:szCs w:val="20"/>
          <w:lang w:val="en-IN"/>
        </w:rPr>
        <w:t>Editor-in-Chief</w:t>
      </w:r>
      <w:r w:rsidRPr="001F3F7A">
        <w:rPr>
          <w:sz w:val="20"/>
          <w:szCs w:val="20"/>
          <w:lang w:val="en-IN"/>
        </w:rPr>
        <w:br/>
      </w:r>
      <w:r w:rsidRPr="001F3F7A">
        <w:rPr>
          <w:i/>
          <w:iCs/>
          <w:sz w:val="20"/>
          <w:szCs w:val="20"/>
          <w:lang w:val="en-IN"/>
        </w:rPr>
        <w:t>Dental Follicle – The E Journal Of Dentistry</w:t>
      </w:r>
      <w:r w:rsidRPr="001F3F7A">
        <w:rPr>
          <w:sz w:val="20"/>
          <w:szCs w:val="20"/>
          <w:lang w:val="en-IN"/>
        </w:rPr>
        <w:t xml:space="preserve"> (ISSN 2230 – 9489)</w:t>
      </w:r>
      <w:r w:rsidRPr="001F3F7A">
        <w:rPr>
          <w:sz w:val="20"/>
          <w:szCs w:val="20"/>
          <w:lang w:val="en-IN"/>
        </w:rPr>
        <w:br/>
      </w:r>
      <w:r w:rsidRPr="001F3F7A">
        <w:rPr>
          <w:i/>
          <w:iCs/>
          <w:sz w:val="20"/>
          <w:szCs w:val="20"/>
          <w:lang w:val="en-IN"/>
        </w:rPr>
        <w:t xml:space="preserve">Indexed in EBSCO, Rubric, </w:t>
      </w:r>
      <w:proofErr w:type="spellStart"/>
      <w:r w:rsidRPr="001F3F7A">
        <w:rPr>
          <w:i/>
          <w:iCs/>
          <w:sz w:val="20"/>
          <w:szCs w:val="20"/>
          <w:lang w:val="en-IN"/>
        </w:rPr>
        <w:t>UlrichWeb</w:t>
      </w:r>
      <w:proofErr w:type="spellEnd"/>
      <w:r w:rsidRPr="001F3F7A">
        <w:rPr>
          <w:i/>
          <w:iCs/>
          <w:sz w:val="20"/>
          <w:szCs w:val="20"/>
          <w:lang w:val="en-IN"/>
        </w:rPr>
        <w:t>, and ResearchGate</w:t>
      </w:r>
    </w:p>
    <w:p w14:paraId="41C88AC3" w14:textId="77777777" w:rsidR="001F3F7A" w:rsidRPr="001F3F7A" w:rsidRDefault="003D791A" w:rsidP="001F3F7A">
      <w:pPr>
        <w:jc w:val="both"/>
        <w:rPr>
          <w:sz w:val="20"/>
          <w:szCs w:val="20"/>
          <w:lang w:val="en-IN"/>
        </w:rPr>
      </w:pPr>
      <w:r>
        <w:rPr>
          <w:sz w:val="20"/>
          <w:szCs w:val="20"/>
          <w:lang w:val="en-IN"/>
        </w:rPr>
        <w:pict w14:anchorId="2AB697F9">
          <v:rect id="_x0000_i1036" style="width:0;height:1.5pt" o:hralign="center" o:hrstd="t" o:hr="t" fillcolor="#a0a0a0" stroked="f"/>
        </w:pict>
      </w:r>
    </w:p>
    <w:p w14:paraId="45803ECB" w14:textId="77777777" w:rsidR="001F3F7A" w:rsidRPr="001F3F7A" w:rsidRDefault="001F3F7A" w:rsidP="001F3F7A">
      <w:pPr>
        <w:jc w:val="both"/>
        <w:rPr>
          <w:sz w:val="20"/>
          <w:szCs w:val="20"/>
          <w:lang w:val="en-IN"/>
        </w:rPr>
      </w:pPr>
      <w:r w:rsidRPr="001F3F7A">
        <w:rPr>
          <w:b/>
          <w:bCs/>
          <w:sz w:val="20"/>
          <w:szCs w:val="20"/>
          <w:lang w:val="en-IN"/>
        </w:rPr>
        <w:t>Important Notes for Authors:</w:t>
      </w:r>
    </w:p>
    <w:p w14:paraId="63F5D76C" w14:textId="77777777" w:rsidR="001F3F7A" w:rsidRPr="001F3F7A" w:rsidRDefault="001F3F7A" w:rsidP="001F3F7A">
      <w:pPr>
        <w:numPr>
          <w:ilvl w:val="0"/>
          <w:numId w:val="5"/>
        </w:numPr>
        <w:jc w:val="both"/>
        <w:rPr>
          <w:sz w:val="20"/>
          <w:szCs w:val="20"/>
          <w:lang w:val="en-IN"/>
        </w:rPr>
      </w:pPr>
      <w:r w:rsidRPr="001F3F7A">
        <w:rPr>
          <w:sz w:val="20"/>
          <w:szCs w:val="20"/>
          <w:lang w:val="en-IN"/>
        </w:rPr>
        <w:t xml:space="preserve">Be sure to </w:t>
      </w:r>
      <w:r w:rsidRPr="001F3F7A">
        <w:rPr>
          <w:b/>
          <w:bCs/>
          <w:sz w:val="20"/>
          <w:szCs w:val="20"/>
          <w:lang w:val="en-IN"/>
        </w:rPr>
        <w:t>arrange images and tables in order</w:t>
      </w:r>
      <w:r w:rsidRPr="001F3F7A">
        <w:rPr>
          <w:sz w:val="20"/>
          <w:szCs w:val="20"/>
          <w:lang w:val="en-IN"/>
        </w:rPr>
        <w:t xml:space="preserve"> before writing your manuscript.</w:t>
      </w:r>
    </w:p>
    <w:p w14:paraId="695636BA" w14:textId="77777777" w:rsidR="001F3F7A" w:rsidRPr="001F3F7A" w:rsidRDefault="001F3F7A" w:rsidP="001F3F7A">
      <w:pPr>
        <w:numPr>
          <w:ilvl w:val="0"/>
          <w:numId w:val="5"/>
        </w:numPr>
        <w:jc w:val="both"/>
        <w:rPr>
          <w:sz w:val="20"/>
          <w:szCs w:val="20"/>
          <w:lang w:val="en-IN"/>
        </w:rPr>
      </w:pPr>
      <w:r w:rsidRPr="001F3F7A">
        <w:rPr>
          <w:sz w:val="20"/>
          <w:szCs w:val="20"/>
          <w:lang w:val="en-IN"/>
        </w:rPr>
        <w:t xml:space="preserve">The </w:t>
      </w:r>
      <w:r w:rsidRPr="001F3F7A">
        <w:rPr>
          <w:b/>
          <w:bCs/>
          <w:sz w:val="20"/>
          <w:szCs w:val="20"/>
          <w:lang w:val="en-IN"/>
        </w:rPr>
        <w:t>conclusion and discussion</w:t>
      </w:r>
      <w:r w:rsidRPr="001F3F7A">
        <w:rPr>
          <w:sz w:val="20"/>
          <w:szCs w:val="20"/>
          <w:lang w:val="en-IN"/>
        </w:rPr>
        <w:t xml:space="preserve"> sections should be written last after completing the research.</w:t>
      </w:r>
    </w:p>
    <w:p w14:paraId="2B7E7E60" w14:textId="77777777" w:rsidR="001F3F7A" w:rsidRPr="001F3F7A" w:rsidRDefault="001F3F7A" w:rsidP="001F3F7A">
      <w:pPr>
        <w:numPr>
          <w:ilvl w:val="0"/>
          <w:numId w:val="5"/>
        </w:numPr>
        <w:jc w:val="both"/>
        <w:rPr>
          <w:sz w:val="20"/>
          <w:szCs w:val="20"/>
          <w:lang w:val="en-IN"/>
        </w:rPr>
      </w:pPr>
      <w:r w:rsidRPr="001F3F7A">
        <w:rPr>
          <w:sz w:val="20"/>
          <w:szCs w:val="20"/>
          <w:lang w:val="en-IN"/>
        </w:rPr>
        <w:t xml:space="preserve">Double-check references and use </w:t>
      </w:r>
      <w:r w:rsidRPr="001F3F7A">
        <w:rPr>
          <w:b/>
          <w:bCs/>
          <w:sz w:val="20"/>
          <w:szCs w:val="20"/>
          <w:lang w:val="en-IN"/>
        </w:rPr>
        <w:t>Vancouver style</w:t>
      </w:r>
      <w:r w:rsidRPr="001F3F7A">
        <w:rPr>
          <w:sz w:val="20"/>
          <w:szCs w:val="20"/>
          <w:lang w:val="en-IN"/>
        </w:rPr>
        <w:t xml:space="preserve"> for citations.</w:t>
      </w:r>
    </w:p>
    <w:p w14:paraId="2EC2E591" w14:textId="77777777" w:rsidR="001F3F7A" w:rsidRPr="001F3F7A" w:rsidRDefault="001F3F7A" w:rsidP="001F3F7A">
      <w:pPr>
        <w:numPr>
          <w:ilvl w:val="0"/>
          <w:numId w:val="5"/>
        </w:numPr>
        <w:jc w:val="both"/>
        <w:rPr>
          <w:sz w:val="20"/>
          <w:szCs w:val="20"/>
          <w:lang w:val="en-IN"/>
        </w:rPr>
      </w:pPr>
      <w:r w:rsidRPr="001F3F7A">
        <w:rPr>
          <w:sz w:val="20"/>
          <w:szCs w:val="20"/>
          <w:lang w:val="en-IN"/>
        </w:rPr>
        <w:t>Use simple, clear language in writing the manuscript to ensure accessibility for a wider audience.</w:t>
      </w:r>
    </w:p>
    <w:p w14:paraId="05EDCA77" w14:textId="77777777" w:rsidR="001F3F7A" w:rsidRPr="001F3F7A" w:rsidRDefault="001F3F7A" w:rsidP="001F3F7A">
      <w:pPr>
        <w:numPr>
          <w:ilvl w:val="0"/>
          <w:numId w:val="5"/>
        </w:numPr>
        <w:jc w:val="both"/>
        <w:rPr>
          <w:sz w:val="20"/>
          <w:szCs w:val="20"/>
          <w:lang w:val="en-IN"/>
        </w:rPr>
      </w:pPr>
      <w:r w:rsidRPr="001F3F7A">
        <w:rPr>
          <w:sz w:val="20"/>
          <w:szCs w:val="20"/>
          <w:lang w:val="en-IN"/>
        </w:rPr>
        <w:t xml:space="preserve">Ensure </w:t>
      </w:r>
      <w:r w:rsidRPr="001F3F7A">
        <w:rPr>
          <w:b/>
          <w:bCs/>
          <w:sz w:val="20"/>
          <w:szCs w:val="20"/>
          <w:lang w:val="en-IN"/>
        </w:rPr>
        <w:t>SEO</w:t>
      </w:r>
      <w:r w:rsidRPr="001F3F7A">
        <w:rPr>
          <w:sz w:val="20"/>
          <w:szCs w:val="20"/>
          <w:lang w:val="en-IN"/>
        </w:rPr>
        <w:t xml:space="preserve"> optimization by using </w:t>
      </w:r>
      <w:r w:rsidRPr="001F3F7A">
        <w:rPr>
          <w:b/>
          <w:bCs/>
          <w:sz w:val="20"/>
          <w:szCs w:val="20"/>
          <w:lang w:val="en-IN"/>
        </w:rPr>
        <w:t>relevant keywords</w:t>
      </w:r>
      <w:r w:rsidRPr="001F3F7A">
        <w:rPr>
          <w:sz w:val="20"/>
          <w:szCs w:val="20"/>
          <w:lang w:val="en-IN"/>
        </w:rPr>
        <w:t xml:space="preserve"> in your title, abstract, and throughout your manuscript.</w:t>
      </w:r>
    </w:p>
    <w:p w14:paraId="0E7CE218" w14:textId="77777777" w:rsidR="001F3F7A" w:rsidRPr="001F3F7A" w:rsidRDefault="003D791A" w:rsidP="001F3F7A">
      <w:pPr>
        <w:jc w:val="both"/>
        <w:rPr>
          <w:sz w:val="20"/>
          <w:szCs w:val="20"/>
          <w:lang w:val="en-IN"/>
        </w:rPr>
      </w:pPr>
      <w:r>
        <w:rPr>
          <w:sz w:val="20"/>
          <w:szCs w:val="20"/>
          <w:lang w:val="en-IN"/>
        </w:rPr>
        <w:pict w14:anchorId="39F0FFE7">
          <v:rect id="_x0000_i1037" style="width:0;height:1.5pt" o:hralign="center" o:hrstd="t" o:hr="t" fillcolor="#a0a0a0" stroked="f"/>
        </w:pict>
      </w:r>
    </w:p>
    <w:p w14:paraId="67FA624C" w14:textId="77777777" w:rsidR="001F3F7A" w:rsidRPr="001F3F7A" w:rsidRDefault="001F3F7A" w:rsidP="001F3F7A">
      <w:pPr>
        <w:jc w:val="both"/>
        <w:rPr>
          <w:sz w:val="20"/>
          <w:szCs w:val="20"/>
          <w:lang w:val="en-IN"/>
        </w:rPr>
      </w:pPr>
      <w:r w:rsidRPr="001F3F7A">
        <w:rPr>
          <w:sz w:val="20"/>
          <w:szCs w:val="20"/>
          <w:lang w:val="en-IN"/>
        </w:rPr>
        <w:t xml:space="preserve">This document can be used as a fillable template for writing and submitting a manuscript to </w:t>
      </w:r>
      <w:r w:rsidRPr="001F3F7A">
        <w:rPr>
          <w:i/>
          <w:iCs/>
          <w:sz w:val="20"/>
          <w:szCs w:val="20"/>
          <w:lang w:val="en-IN"/>
        </w:rPr>
        <w:t>Dental Follicle – The E Journal Of Dentistry (ISSN 2230 – 9489)</w:t>
      </w:r>
      <w:r w:rsidRPr="001F3F7A">
        <w:rPr>
          <w:sz w:val="20"/>
          <w:szCs w:val="20"/>
          <w:lang w:val="en-IN"/>
        </w:rPr>
        <w:t>. Please make sure to fill in the sections as per the provided guidelines and submit your manuscript following the submission instructions.</w:t>
      </w:r>
    </w:p>
    <w:p w14:paraId="103021D1" w14:textId="0B99E490" w:rsidR="006A40B2" w:rsidRDefault="006A40B2" w:rsidP="001F3F7A">
      <w:pPr>
        <w:jc w:val="both"/>
      </w:pPr>
    </w:p>
    <w:sectPr w:rsidR="006A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982"/>
    <w:multiLevelType w:val="multilevel"/>
    <w:tmpl w:val="2288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30216"/>
    <w:multiLevelType w:val="hybridMultilevel"/>
    <w:tmpl w:val="51AE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131DF"/>
    <w:multiLevelType w:val="multilevel"/>
    <w:tmpl w:val="D26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56720"/>
    <w:multiLevelType w:val="hybridMultilevel"/>
    <w:tmpl w:val="289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11F8"/>
    <w:multiLevelType w:val="multilevel"/>
    <w:tmpl w:val="0BA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078524">
    <w:abstractNumId w:val="1"/>
  </w:num>
  <w:num w:numId="2" w16cid:durableId="573006931">
    <w:abstractNumId w:val="3"/>
  </w:num>
  <w:num w:numId="3" w16cid:durableId="152262260">
    <w:abstractNumId w:val="0"/>
  </w:num>
  <w:num w:numId="4" w16cid:durableId="884682615">
    <w:abstractNumId w:val="4"/>
  </w:num>
  <w:num w:numId="5" w16cid:durableId="148203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B2"/>
    <w:rsid w:val="001F07EA"/>
    <w:rsid w:val="001F3F7A"/>
    <w:rsid w:val="002C7C42"/>
    <w:rsid w:val="003D791A"/>
    <w:rsid w:val="003E460E"/>
    <w:rsid w:val="00500050"/>
    <w:rsid w:val="005E3E60"/>
    <w:rsid w:val="006A40B2"/>
    <w:rsid w:val="0073178A"/>
    <w:rsid w:val="009A14D5"/>
    <w:rsid w:val="00CC4126"/>
    <w:rsid w:val="00F025CC"/>
    <w:rsid w:val="00FD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6185850"/>
  <w15:docId w15:val="{A7F71BDA-CD69-49CB-9DD5-A0A7823B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F3F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0B2"/>
    <w:rPr>
      <w:rFonts w:ascii="Tahoma" w:hAnsi="Tahoma" w:cs="Tahoma"/>
      <w:sz w:val="16"/>
      <w:szCs w:val="16"/>
    </w:rPr>
  </w:style>
  <w:style w:type="character" w:styleId="Strong">
    <w:name w:val="Strong"/>
    <w:basedOn w:val="DefaultParagraphFont"/>
    <w:uiPriority w:val="22"/>
    <w:qFormat/>
    <w:rsid w:val="002C7C42"/>
    <w:rPr>
      <w:b/>
      <w:bCs/>
    </w:rPr>
  </w:style>
  <w:style w:type="paragraph" w:styleId="ListParagraph">
    <w:name w:val="List Paragraph"/>
    <w:basedOn w:val="Normal"/>
    <w:uiPriority w:val="34"/>
    <w:qFormat/>
    <w:rsid w:val="002C7C42"/>
    <w:pPr>
      <w:ind w:left="720"/>
      <w:contextualSpacing/>
    </w:pPr>
  </w:style>
  <w:style w:type="character" w:styleId="Hyperlink">
    <w:name w:val="Hyperlink"/>
    <w:basedOn w:val="DefaultParagraphFont"/>
    <w:uiPriority w:val="99"/>
    <w:unhideWhenUsed/>
    <w:rsid w:val="00F025CC"/>
    <w:rPr>
      <w:color w:val="0000FF" w:themeColor="hyperlink"/>
      <w:u w:val="single"/>
    </w:rPr>
  </w:style>
  <w:style w:type="character" w:customStyle="1" w:styleId="Heading3Char">
    <w:name w:val="Heading 3 Char"/>
    <w:basedOn w:val="DefaultParagraphFont"/>
    <w:link w:val="Heading3"/>
    <w:uiPriority w:val="9"/>
    <w:semiHidden/>
    <w:rsid w:val="001F3F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163">
      <w:bodyDiv w:val="1"/>
      <w:marLeft w:val="0"/>
      <w:marRight w:val="0"/>
      <w:marTop w:val="0"/>
      <w:marBottom w:val="0"/>
      <w:divBdr>
        <w:top w:val="none" w:sz="0" w:space="0" w:color="auto"/>
        <w:left w:val="none" w:sz="0" w:space="0" w:color="auto"/>
        <w:bottom w:val="none" w:sz="0" w:space="0" w:color="auto"/>
        <w:right w:val="none" w:sz="0" w:space="0" w:color="auto"/>
      </w:divBdr>
    </w:div>
    <w:div w:id="17787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F5E9-A76D-4793-9D23-9F69B16B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Nabeel S</cp:lastModifiedBy>
  <cp:revision>2</cp:revision>
  <dcterms:created xsi:type="dcterms:W3CDTF">2025-02-17T14:07:00Z</dcterms:created>
  <dcterms:modified xsi:type="dcterms:W3CDTF">2025-02-17T14:07:00Z</dcterms:modified>
</cp:coreProperties>
</file>